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DEB1A" w14:textId="77777777" w:rsidR="00947A40" w:rsidRDefault="00947A40" w:rsidP="00947A40">
      <w:r w:rsidRPr="00947A40">
        <w:t>INFORMAZIONI PRATICHE</w:t>
      </w:r>
    </w:p>
    <w:p w14:paraId="299105B6" w14:textId="77777777" w:rsidR="00947A40" w:rsidRPr="00947A40" w:rsidRDefault="00947A40" w:rsidP="00947A40"/>
    <w:p w14:paraId="3B94D29C" w14:textId="77777777" w:rsidR="00BC60C3" w:rsidRDefault="00947A40" w:rsidP="00947A40">
      <w:r w:rsidRPr="00947A40">
        <w:t xml:space="preserve">Titolo mostra: </w:t>
      </w:r>
    </w:p>
    <w:p w14:paraId="57608D0D" w14:textId="77777777" w:rsidR="00947A40" w:rsidRPr="00223B28" w:rsidRDefault="00947A40" w:rsidP="00947A40">
      <w:pPr>
        <w:rPr>
          <w:b/>
        </w:rPr>
      </w:pPr>
      <w:r w:rsidRPr="00223B28">
        <w:rPr>
          <w:b/>
        </w:rPr>
        <w:t>“Da Aquileia a Betlemme: un mosaico di fede e bellezza”.</w:t>
      </w:r>
    </w:p>
    <w:p w14:paraId="2E101885" w14:textId="77777777" w:rsidR="00947A40" w:rsidRPr="00947A40" w:rsidRDefault="00947A40" w:rsidP="00947A40"/>
    <w:p w14:paraId="3A897644" w14:textId="77777777" w:rsidR="00947A40" w:rsidRPr="00947A40" w:rsidRDefault="00947A40" w:rsidP="00947A40">
      <w:r w:rsidRPr="00947A40">
        <w:t>Sede</w:t>
      </w:r>
    </w:p>
    <w:p w14:paraId="468AE146" w14:textId="77777777" w:rsidR="00947A40" w:rsidRPr="00223B28" w:rsidRDefault="00947A40" w:rsidP="00947A40">
      <w:pPr>
        <w:rPr>
          <w:b/>
        </w:rPr>
      </w:pPr>
      <w:r w:rsidRPr="00223B28">
        <w:rPr>
          <w:b/>
        </w:rPr>
        <w:t xml:space="preserve">Palazzo </w:t>
      </w:r>
      <w:proofErr w:type="spellStart"/>
      <w:r w:rsidRPr="00223B28">
        <w:rPr>
          <w:b/>
        </w:rPr>
        <w:t>Meizlik</w:t>
      </w:r>
      <w:proofErr w:type="spellEnd"/>
    </w:p>
    <w:p w14:paraId="58F11AB6" w14:textId="77777777" w:rsidR="00947A40" w:rsidRDefault="00947A40" w:rsidP="00947A40">
      <w:r w:rsidRPr="00947A40">
        <w:t>Via Patriarca Popone 7 – Aquileia (Ud)</w:t>
      </w:r>
    </w:p>
    <w:p w14:paraId="349AA19E" w14:textId="77777777" w:rsidR="00947A40" w:rsidRPr="00947A40" w:rsidRDefault="00947A40" w:rsidP="00947A40"/>
    <w:p w14:paraId="2B36FAA6" w14:textId="05C51FFD" w:rsidR="00947A40" w:rsidRDefault="00947A40" w:rsidP="00947A40">
      <w:r w:rsidRPr="00947A40">
        <w:t>Durata: </w:t>
      </w:r>
      <w:r w:rsidRPr="00223B28">
        <w:rPr>
          <w:b/>
        </w:rPr>
        <w:t>11 luglio – 30 settembre 2021</w:t>
      </w:r>
      <w:r w:rsidR="00223B28">
        <w:rPr>
          <w:b/>
        </w:rPr>
        <w:t xml:space="preserve"> (11 luglio</w:t>
      </w:r>
      <w:proofErr w:type="gramStart"/>
      <w:r w:rsidR="00223B28">
        <w:rPr>
          <w:b/>
        </w:rPr>
        <w:t xml:space="preserve">  </w:t>
      </w:r>
      <w:proofErr w:type="gramEnd"/>
      <w:r w:rsidR="00223B28">
        <w:rPr>
          <w:b/>
        </w:rPr>
        <w:t>apertura ore 18 per inaugurazione)</w:t>
      </w:r>
    </w:p>
    <w:p w14:paraId="773A7A62" w14:textId="77777777" w:rsidR="00947A40" w:rsidRPr="00947A40" w:rsidRDefault="00947A40" w:rsidP="00947A40"/>
    <w:p w14:paraId="1975F7C4" w14:textId="77777777" w:rsidR="00947A40" w:rsidRDefault="00947A40" w:rsidP="00947A40">
      <w:r>
        <w:t>Orario:</w:t>
      </w:r>
    </w:p>
    <w:p w14:paraId="5DAEDEE9" w14:textId="77777777" w:rsidR="00947A40" w:rsidRPr="00947A40" w:rsidRDefault="00947A40" w:rsidP="00947A40"/>
    <w:p w14:paraId="18AA8024" w14:textId="0F345495" w:rsidR="00947A40" w:rsidRPr="00947A40" w:rsidRDefault="00BB6B9F" w:rsidP="00947A40">
      <w:r>
        <w:rPr>
          <w:b/>
          <w:bCs/>
        </w:rPr>
        <w:t>MARTEDI' - DOMENICA           10</w:t>
      </w:r>
      <w:r w:rsidR="00947A40" w:rsidRPr="00947A40">
        <w:rPr>
          <w:b/>
          <w:bCs/>
        </w:rPr>
        <w:t xml:space="preserve"> - 19</w:t>
      </w:r>
    </w:p>
    <w:p w14:paraId="6002A358" w14:textId="77777777" w:rsidR="00947A40" w:rsidRPr="00947A40" w:rsidRDefault="00947A40" w:rsidP="00947A40">
      <w:r w:rsidRPr="00947A40">
        <w:rPr>
          <w:b/>
          <w:bCs/>
          <w:i/>
          <w:iCs/>
        </w:rPr>
        <w:t xml:space="preserve">(la Basilica il sabato chiude alle </w:t>
      </w:r>
      <w:proofErr w:type="gramStart"/>
      <w:r w:rsidRPr="00947A40">
        <w:rPr>
          <w:b/>
          <w:bCs/>
          <w:i/>
          <w:iCs/>
        </w:rPr>
        <w:t>18</w:t>
      </w:r>
      <w:proofErr w:type="gramEnd"/>
      <w:r w:rsidRPr="00947A40">
        <w:rPr>
          <w:b/>
          <w:bCs/>
          <w:i/>
          <w:iCs/>
        </w:rPr>
        <w:t>; la domenica apre dalle ore 12)</w:t>
      </w:r>
    </w:p>
    <w:p w14:paraId="60413EA2" w14:textId="77777777" w:rsidR="00947A40" w:rsidRPr="00947A40" w:rsidRDefault="00947A40" w:rsidP="00947A40">
      <w:r w:rsidRPr="00947A40">
        <w:rPr>
          <w:i/>
          <w:iCs/>
        </w:rPr>
        <w:t>Aperture Straordinarie:</w:t>
      </w:r>
    </w:p>
    <w:p w14:paraId="420CBA9F" w14:textId="684967BF" w:rsidR="00947A40" w:rsidRPr="00947A40" w:rsidRDefault="00947A40" w:rsidP="00947A40">
      <w:r w:rsidRPr="00947A40">
        <w:t xml:space="preserve">Lunedì 12 </w:t>
      </w:r>
      <w:r w:rsidR="00BB6B9F">
        <w:t>luglio                         10</w:t>
      </w:r>
      <w:r w:rsidRPr="00947A40">
        <w:t xml:space="preserve"> - 19</w:t>
      </w:r>
      <w:proofErr w:type="gramStart"/>
      <w:r w:rsidRPr="00947A40">
        <w:t>  </w:t>
      </w:r>
      <w:proofErr w:type="gramEnd"/>
    </w:p>
    <w:p w14:paraId="7D604392" w14:textId="77777777" w:rsidR="00947A40" w:rsidRPr="00947A40" w:rsidRDefault="00947A40" w:rsidP="00947A40">
      <w:r w:rsidRPr="00947A40">
        <w:t xml:space="preserve">Sabato 7 </w:t>
      </w:r>
      <w:proofErr w:type="gramStart"/>
      <w:r w:rsidRPr="00947A40">
        <w:t>Agosto</w:t>
      </w:r>
      <w:proofErr w:type="gramEnd"/>
      <w:r w:rsidRPr="00947A40">
        <w:t>                        10 - 22   (</w:t>
      </w:r>
      <w:r w:rsidRPr="00947A40">
        <w:rPr>
          <w:i/>
          <w:iCs/>
        </w:rPr>
        <w:t>in occasione di Calici di Stelle</w:t>
      </w:r>
      <w:r w:rsidRPr="00947A40">
        <w:t>)</w:t>
      </w:r>
    </w:p>
    <w:p w14:paraId="710D21C3" w14:textId="77777777" w:rsidR="00947A40" w:rsidRPr="00947A40" w:rsidRDefault="00947A40" w:rsidP="00947A40">
      <w:r w:rsidRPr="00947A40">
        <w:t xml:space="preserve">Domenica 8 </w:t>
      </w:r>
      <w:proofErr w:type="gramStart"/>
      <w:r w:rsidRPr="00947A40">
        <w:t>Agosto</w:t>
      </w:r>
      <w:proofErr w:type="gramEnd"/>
      <w:r w:rsidRPr="00947A40">
        <w:t>                 10 - 22   (</w:t>
      </w:r>
      <w:r w:rsidRPr="00947A40">
        <w:rPr>
          <w:i/>
          <w:iCs/>
        </w:rPr>
        <w:t>in occasione di Calici di Stelle</w:t>
      </w:r>
      <w:r w:rsidRPr="00947A40">
        <w:t>)</w:t>
      </w:r>
    </w:p>
    <w:p w14:paraId="1FD51B12" w14:textId="77777777" w:rsidR="00947A40" w:rsidRPr="00947A40" w:rsidRDefault="00947A40" w:rsidP="00947A40">
      <w:r w:rsidRPr="00947A40">
        <w:br/>
      </w:r>
      <w:r w:rsidRPr="00947A40">
        <w:rPr>
          <w:b/>
          <w:bCs/>
        </w:rPr>
        <w:t xml:space="preserve">€ 6,00 Biglietto integrato Mostra + Ingresso Basilica, cripta affreschi e cripta </w:t>
      </w:r>
      <w:proofErr w:type="gramStart"/>
      <w:r w:rsidRPr="00947A40">
        <w:rPr>
          <w:b/>
          <w:bCs/>
        </w:rPr>
        <w:t>scavi</w:t>
      </w:r>
      <w:proofErr w:type="gramEnd"/>
      <w:r w:rsidRPr="00947A40">
        <w:br/>
        <w:t xml:space="preserve">La biglietteria chiude </w:t>
      </w:r>
      <w:proofErr w:type="gramStart"/>
      <w:r w:rsidRPr="00947A40">
        <w:t>30</w:t>
      </w:r>
      <w:proofErr w:type="gramEnd"/>
      <w:r w:rsidRPr="00947A40">
        <w:t xml:space="preserve"> minuti prima della chiusura mostra</w:t>
      </w:r>
      <w:r>
        <w:t xml:space="preserve">. </w:t>
      </w:r>
    </w:p>
    <w:p w14:paraId="4D7C444D" w14:textId="77777777" w:rsidR="00947A40" w:rsidRPr="00947A40" w:rsidRDefault="00947A40" w:rsidP="00947A40">
      <w:r w:rsidRPr="00947A40">
        <w:br/>
        <w:t>Gratuità: </w:t>
      </w:r>
    </w:p>
    <w:p w14:paraId="335511BE" w14:textId="77777777" w:rsidR="00947A40" w:rsidRPr="00947A40" w:rsidRDefault="00947A40" w:rsidP="00947A40">
      <w:proofErr w:type="gramStart"/>
      <w:r w:rsidRPr="00947A40">
        <w:t>minori</w:t>
      </w:r>
      <w:proofErr w:type="gramEnd"/>
      <w:r w:rsidRPr="00947A40">
        <w:t xml:space="preserve"> di 10 anni, </w:t>
      </w:r>
    </w:p>
    <w:p w14:paraId="619682B5" w14:textId="77777777" w:rsidR="00947A40" w:rsidRPr="00947A40" w:rsidRDefault="00947A40" w:rsidP="00947A40">
      <w:proofErr w:type="gramStart"/>
      <w:r w:rsidRPr="00947A40">
        <w:t>guide</w:t>
      </w:r>
      <w:proofErr w:type="gramEnd"/>
      <w:r w:rsidRPr="00947A40">
        <w:t xml:space="preserve"> turistiche, </w:t>
      </w:r>
    </w:p>
    <w:p w14:paraId="66214E0A" w14:textId="77777777" w:rsidR="00947A40" w:rsidRPr="00947A40" w:rsidRDefault="00947A40" w:rsidP="00947A40">
      <w:proofErr w:type="gramStart"/>
      <w:r w:rsidRPr="00947A40">
        <w:t>giornalisti</w:t>
      </w:r>
      <w:proofErr w:type="gramEnd"/>
      <w:r w:rsidRPr="00947A40">
        <w:t xml:space="preserve"> muniti di tesserino</w:t>
      </w:r>
    </w:p>
    <w:p w14:paraId="26BBD23E" w14:textId="77777777" w:rsidR="00947A40" w:rsidRPr="00947A40" w:rsidRDefault="00947A40" w:rsidP="00947A40">
      <w:proofErr w:type="gramStart"/>
      <w:r w:rsidRPr="00947A40">
        <w:t>residenti</w:t>
      </w:r>
      <w:proofErr w:type="gramEnd"/>
      <w:r w:rsidRPr="00947A40">
        <w:t xml:space="preserve"> ad Aquileia</w:t>
      </w:r>
    </w:p>
    <w:p w14:paraId="0E7D4AA0" w14:textId="77777777" w:rsidR="00947A40" w:rsidRDefault="00947A40" w:rsidP="00947A40">
      <w:proofErr w:type="gramStart"/>
      <w:r w:rsidRPr="00947A40">
        <w:t>Visitatori disabili</w:t>
      </w:r>
      <w:proofErr w:type="gramEnd"/>
      <w:r w:rsidRPr="00947A40">
        <w:t xml:space="preserve"> previa presentazione presso la Biglietteria del certificato d'invalidità </w:t>
      </w:r>
      <w:proofErr w:type="gramStart"/>
      <w:r w:rsidRPr="00947A40">
        <w:t>superiore</w:t>
      </w:r>
      <w:proofErr w:type="gramEnd"/>
      <w:r w:rsidRPr="00947A40">
        <w:t xml:space="preserve"> al 74%. In caso di non autosufficienza, la gratuità è estesa anche a un </w:t>
      </w:r>
      <w:proofErr w:type="gramStart"/>
      <w:r w:rsidRPr="00947A40">
        <w:t>accompagnatore</w:t>
      </w:r>
      <w:proofErr w:type="gramEnd"/>
    </w:p>
    <w:p w14:paraId="77A49524" w14:textId="77777777" w:rsidR="00947A40" w:rsidRDefault="00947A40" w:rsidP="00947A40"/>
    <w:p w14:paraId="749FF580" w14:textId="77777777" w:rsidR="000F60C0" w:rsidRDefault="00947A40" w:rsidP="00947A40">
      <w:r>
        <w:t>Catalogo</w:t>
      </w:r>
      <w:r w:rsidR="00BC60C3">
        <w:t xml:space="preserve"> “Da Aquileia a Betlemme: un mosaico di fede e bellezza</w:t>
      </w:r>
      <w:r>
        <w:t xml:space="preserve">: € </w:t>
      </w:r>
      <w:proofErr w:type="gramStart"/>
      <w:r>
        <w:t>15</w:t>
      </w:r>
      <w:proofErr w:type="gramEnd"/>
      <w:r>
        <w:t xml:space="preserve"> </w:t>
      </w:r>
    </w:p>
    <w:p w14:paraId="7FFA8F0B" w14:textId="379A2763" w:rsidR="00BC60C3" w:rsidRDefault="00BC60C3" w:rsidP="00947A40">
      <w:r>
        <w:t xml:space="preserve">Sezione Betlemme a cura di Alessandro </w:t>
      </w:r>
      <w:proofErr w:type="spellStart"/>
      <w:r>
        <w:t>Fichera</w:t>
      </w:r>
      <w:proofErr w:type="spellEnd"/>
      <w:r>
        <w:t xml:space="preserve">, </w:t>
      </w:r>
      <w:proofErr w:type="spellStart"/>
      <w:r>
        <w:t>Taisir</w:t>
      </w:r>
      <w:proofErr w:type="spellEnd"/>
      <w:r>
        <w:t xml:space="preserve"> </w:t>
      </w:r>
      <w:proofErr w:type="spellStart"/>
      <w:r>
        <w:t>Hasbun</w:t>
      </w:r>
      <w:proofErr w:type="spellEnd"/>
      <w:r>
        <w:t xml:space="preserve">, Tommaso Santi; </w:t>
      </w:r>
    </w:p>
    <w:p w14:paraId="4A4E9AB2" w14:textId="77777777" w:rsidR="00947A40" w:rsidRDefault="00BC60C3" w:rsidP="00947A40">
      <w:proofErr w:type="gramStart"/>
      <w:r>
        <w:t>sezione</w:t>
      </w:r>
      <w:proofErr w:type="gramEnd"/>
      <w:r>
        <w:t xml:space="preserve"> Aquileia a cura di Salvo Barrano, Luca Villa.</w:t>
      </w:r>
    </w:p>
    <w:p w14:paraId="449188B0" w14:textId="77777777" w:rsidR="00BC60C3" w:rsidRDefault="00BC60C3" w:rsidP="00947A40"/>
    <w:p w14:paraId="1E35A29A" w14:textId="2A315E3F" w:rsidR="00947A40" w:rsidRPr="00947A40" w:rsidRDefault="00947A40" w:rsidP="00947A40">
      <w:r>
        <w:t>DVD “Le meraviglie di Betlemme”</w:t>
      </w:r>
      <w:r w:rsidR="000F60C0">
        <w:t>, regia di Tommaso Santi</w:t>
      </w:r>
      <w:r w:rsidR="00B27311">
        <w:t xml:space="preserve"> € 10</w:t>
      </w:r>
    </w:p>
    <w:p w14:paraId="0AABBF8C" w14:textId="77777777" w:rsidR="00947A40" w:rsidRDefault="00947A40">
      <w:bookmarkStart w:id="0" w:name="_GoBack"/>
      <w:bookmarkEnd w:id="0"/>
    </w:p>
    <w:sectPr w:rsidR="00947A40" w:rsidSect="006235E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A40"/>
    <w:rsid w:val="000F60C0"/>
    <w:rsid w:val="0013680E"/>
    <w:rsid w:val="00223B28"/>
    <w:rsid w:val="006235EA"/>
    <w:rsid w:val="00947A40"/>
    <w:rsid w:val="00B27311"/>
    <w:rsid w:val="00BB6B9F"/>
    <w:rsid w:val="00B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2E94E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1117</Characters>
  <Application>Microsoft Macintosh Word</Application>
  <DocSecurity>0</DocSecurity>
  <Lines>9</Lines>
  <Paragraphs>2</Paragraphs>
  <ScaleCrop>false</ScaleCrop>
  <Company>aa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aa</dc:creator>
  <cp:keywords/>
  <dc:description/>
  <cp:lastModifiedBy>aa aa</cp:lastModifiedBy>
  <cp:revision>7</cp:revision>
  <dcterms:created xsi:type="dcterms:W3CDTF">2021-07-08T09:42:00Z</dcterms:created>
  <dcterms:modified xsi:type="dcterms:W3CDTF">2021-07-08T10:09:00Z</dcterms:modified>
</cp:coreProperties>
</file>